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79FE2" w14:textId="77777777" w:rsidR="00DB4410" w:rsidRDefault="00DB4410" w:rsidP="00DB4410">
      <w:pPr>
        <w:pStyle w:val="ModuleNumber"/>
      </w:pPr>
      <w:bookmarkStart w:id="0" w:name="_GoBack"/>
      <w:bookmarkEnd w:id="0"/>
      <w:r>
        <w:t>Module 7, Lesson 1</w:t>
      </w:r>
    </w:p>
    <w:p w14:paraId="72DD5F11" w14:textId="77777777" w:rsidR="00491657" w:rsidRDefault="00491657" w:rsidP="00DB4410">
      <w:pPr>
        <w:pStyle w:val="ModuleTitle"/>
      </w:pPr>
      <w:r>
        <w:t>Water world</w:t>
      </w:r>
    </w:p>
    <w:p w14:paraId="3194F155" w14:textId="77777777" w:rsidR="00491657" w:rsidRDefault="00491657" w:rsidP="00DB4410">
      <w:pPr>
        <w:pStyle w:val="ModuleNumber"/>
      </w:pPr>
      <w:r>
        <w:t>A global perspective</w:t>
      </w:r>
    </w:p>
    <w:p w14:paraId="39FB21EC" w14:textId="77777777" w:rsidR="00491657" w:rsidRDefault="00491657" w:rsidP="00DB4410">
      <w:pPr>
        <w:pStyle w:val="Heading3"/>
      </w:pPr>
      <w:r>
        <w:t>Lesson overview</w:t>
      </w:r>
    </w:p>
    <w:p w14:paraId="72511E9E" w14:textId="77777777" w:rsidR="00491657" w:rsidRDefault="00491657" w:rsidP="00DB4410">
      <w:pPr>
        <w:pStyle w:val="Explaination"/>
      </w:pPr>
      <w:r>
        <w:t>Students will investigate changes that might occur to the surface of the Earth if the major ice sheets</w:t>
      </w:r>
      <w:r w:rsidR="00DB4410">
        <w:t xml:space="preserve"> </w:t>
      </w:r>
      <w:r>
        <w:t>of Antarctica melted. They will begin their exploration at the South Pole by studying the physical</w:t>
      </w:r>
      <w:r w:rsidR="00DB4410">
        <w:t xml:space="preserve"> </w:t>
      </w:r>
      <w:r>
        <w:t>geography of Antarctica. They will consider the consequences of projected changes on human</w:t>
      </w:r>
      <w:r w:rsidR="00DB4410">
        <w:t xml:space="preserve"> </w:t>
      </w:r>
      <w:r>
        <w:t>structures, both physical and political. The assessment asks students to create an action plan for a</w:t>
      </w:r>
      <w:r w:rsidR="00DB4410">
        <w:t xml:space="preserve"> </w:t>
      </w:r>
      <w:r>
        <w:t>major city that would be flooded in the event of a catastrophic polar meltdown.</w:t>
      </w:r>
    </w:p>
    <w:p w14:paraId="2D1082F8" w14:textId="77777777" w:rsidR="00491657" w:rsidRDefault="00491657" w:rsidP="00DB4410">
      <w:pPr>
        <w:pStyle w:val="Heading3"/>
      </w:pPr>
      <w:r>
        <w:t>Estimated time</w:t>
      </w:r>
    </w:p>
    <w:p w14:paraId="6D7D2966" w14:textId="77777777" w:rsidR="00491657" w:rsidRDefault="00491657" w:rsidP="00DB4410">
      <w:pPr>
        <w:pStyle w:val="Explaination"/>
      </w:pPr>
      <w:r>
        <w:t>Two 45-minute class periods</w:t>
      </w:r>
    </w:p>
    <w:p w14:paraId="75AA2EEE" w14:textId="77777777" w:rsidR="00491657" w:rsidRDefault="00491657" w:rsidP="00DB4410">
      <w:pPr>
        <w:pStyle w:val="Heading3"/>
      </w:pPr>
      <w:r>
        <w:t>Materials</w:t>
      </w:r>
    </w:p>
    <w:p w14:paraId="1CD74A7D" w14:textId="77777777" w:rsidR="00F6691E" w:rsidRDefault="00F6691E" w:rsidP="00DB4410">
      <w:pPr>
        <w:pStyle w:val="Explaination"/>
        <w:numPr>
          <w:ilvl w:val="0"/>
          <w:numId w:val="3"/>
        </w:numPr>
      </w:pPr>
      <w:r>
        <w:t>Internet access to arcgis.com</w:t>
      </w:r>
    </w:p>
    <w:p w14:paraId="0A5151CA" w14:textId="77777777" w:rsidR="00491657" w:rsidRDefault="00491657" w:rsidP="00DB4410">
      <w:pPr>
        <w:pStyle w:val="Explaination"/>
        <w:numPr>
          <w:ilvl w:val="0"/>
          <w:numId w:val="3"/>
        </w:numPr>
      </w:pPr>
      <w:r>
        <w:t xml:space="preserve">Student </w:t>
      </w:r>
      <w:r w:rsidR="00DB4410">
        <w:t>Instructions</w:t>
      </w:r>
      <w:r w:rsidR="00F6691E">
        <w:t xml:space="preserve"> document</w:t>
      </w:r>
    </w:p>
    <w:p w14:paraId="6CBB6495" w14:textId="77777777" w:rsidR="00491657" w:rsidRDefault="00491657" w:rsidP="00DB4410">
      <w:pPr>
        <w:pStyle w:val="Explaination"/>
        <w:numPr>
          <w:ilvl w:val="0"/>
          <w:numId w:val="3"/>
        </w:numPr>
      </w:pPr>
      <w:r>
        <w:t>Student answer sheet</w:t>
      </w:r>
      <w:r w:rsidR="00F6691E">
        <w:t xml:space="preserve"> document</w:t>
      </w:r>
    </w:p>
    <w:p w14:paraId="6C0E9CCA" w14:textId="77777777" w:rsidR="00DB4410" w:rsidRPr="00DB4410" w:rsidRDefault="00491657" w:rsidP="00DB4410">
      <w:pPr>
        <w:pStyle w:val="Explaination"/>
        <w:numPr>
          <w:ilvl w:val="0"/>
          <w:numId w:val="3"/>
        </w:numPr>
      </w:pPr>
      <w:r w:rsidRPr="00DB4410">
        <w:rPr>
          <w:rFonts w:eastAsia="AGaramond-Regular"/>
        </w:rPr>
        <w:t>Student assessments</w:t>
      </w:r>
    </w:p>
    <w:p w14:paraId="07A1EA8C" w14:textId="77777777" w:rsidR="00491657" w:rsidRDefault="00491657" w:rsidP="00DB4410">
      <w:pPr>
        <w:pStyle w:val="Heading3"/>
      </w:pPr>
      <w:r>
        <w:t>Objectives</w:t>
      </w:r>
    </w:p>
    <w:p w14:paraId="69AFA565" w14:textId="77777777" w:rsidR="00491657" w:rsidRDefault="00491657" w:rsidP="00DB4410">
      <w:pPr>
        <w:pStyle w:val="Explaination"/>
      </w:pPr>
      <w:r>
        <w:t>After completing this lesson, a student is able to do the following:</w:t>
      </w:r>
    </w:p>
    <w:p w14:paraId="1268F7CC" w14:textId="77777777" w:rsidR="00491657" w:rsidRDefault="00491657" w:rsidP="00434203">
      <w:pPr>
        <w:pStyle w:val="Explaination"/>
        <w:numPr>
          <w:ilvl w:val="0"/>
          <w:numId w:val="9"/>
        </w:numPr>
      </w:pPr>
      <w:r>
        <w:t>Compare locations on a map to photos and satellite imagery using GIS</w:t>
      </w:r>
    </w:p>
    <w:p w14:paraId="5FF71A5C" w14:textId="77777777" w:rsidR="00491657" w:rsidRDefault="00491657" w:rsidP="00434203">
      <w:pPr>
        <w:pStyle w:val="Explaination"/>
        <w:numPr>
          <w:ilvl w:val="0"/>
          <w:numId w:val="9"/>
        </w:numPr>
      </w:pPr>
      <w:r>
        <w:t>Analyze the impact on major human systems (such as transportation networks) that would be</w:t>
      </w:r>
      <w:r w:rsidR="00434203">
        <w:t xml:space="preserve"> </w:t>
      </w:r>
      <w:r>
        <w:t>caused by the melting of various parts of the Antarctic ice sheet, causing a significant rise in sea level</w:t>
      </w:r>
    </w:p>
    <w:p w14:paraId="25BB1FAE" w14:textId="77777777" w:rsidR="008F5543" w:rsidRDefault="00491657" w:rsidP="00434203">
      <w:pPr>
        <w:pStyle w:val="Explaination"/>
        <w:numPr>
          <w:ilvl w:val="0"/>
          <w:numId w:val="9"/>
        </w:numPr>
      </w:pPr>
      <w:r>
        <w:t>Predict how such a catastrophe might change the nature of cities and societies around the world,</w:t>
      </w:r>
      <w:r w:rsidR="00434203">
        <w:t xml:space="preserve"> </w:t>
      </w:r>
      <w:r>
        <w:t>and propose ways to minimize danger and hardship</w:t>
      </w:r>
    </w:p>
    <w:p w14:paraId="16BB0B0A" w14:textId="77777777" w:rsidR="00491657" w:rsidRDefault="00491657" w:rsidP="00DB4410">
      <w:pPr>
        <w:pStyle w:val="Heading3"/>
      </w:pPr>
      <w:r>
        <w:t>GIS tools and functions</w:t>
      </w:r>
    </w:p>
    <w:p w14:paraId="20A33449" w14:textId="77777777" w:rsidR="00491657" w:rsidRDefault="00491657" w:rsidP="00434203">
      <w:pPr>
        <w:pStyle w:val="Explaination"/>
        <w:numPr>
          <w:ilvl w:val="0"/>
          <w:numId w:val="8"/>
        </w:numPr>
      </w:pPr>
      <w:r>
        <w:t>Zoom in and out of the map</w:t>
      </w:r>
    </w:p>
    <w:p w14:paraId="30198A18" w14:textId="77777777" w:rsidR="00491657" w:rsidRDefault="00491657" w:rsidP="00434203">
      <w:pPr>
        <w:pStyle w:val="Explaination"/>
        <w:numPr>
          <w:ilvl w:val="0"/>
          <w:numId w:val="8"/>
        </w:numPr>
      </w:pPr>
      <w:r>
        <w:t>View a hyperlink to an image</w:t>
      </w:r>
    </w:p>
    <w:p w14:paraId="5ED38FB0" w14:textId="77777777" w:rsidR="00491657" w:rsidRDefault="00491657" w:rsidP="00434203">
      <w:pPr>
        <w:pStyle w:val="Explaination"/>
        <w:numPr>
          <w:ilvl w:val="0"/>
          <w:numId w:val="8"/>
        </w:numPr>
      </w:pPr>
      <w:r>
        <w:t>Add layers to the map</w:t>
      </w:r>
    </w:p>
    <w:p w14:paraId="753C2C06" w14:textId="77777777" w:rsidR="00491657" w:rsidRDefault="00491657" w:rsidP="00DB4410">
      <w:pPr>
        <w:pStyle w:val="Heading3"/>
      </w:pPr>
      <w:r>
        <w:lastRenderedPageBreak/>
        <w:t>National Geography Standards</w:t>
      </w:r>
    </w:p>
    <w:p w14:paraId="2071E143" w14:textId="77777777" w:rsidR="00491657" w:rsidRDefault="000D4621" w:rsidP="00491657">
      <w:pPr>
        <w:autoSpaceDE w:val="0"/>
        <w:autoSpaceDN w:val="0"/>
        <w:adjustRightInd w:val="0"/>
        <w:rPr>
          <w:rFonts w:ascii="Frutiger-Black" w:hAnsi="Frutiger-Black" w:cs="Frutiger-Black"/>
          <w:color w:val="FFFFFF"/>
          <w:sz w:val="20"/>
          <w:szCs w:val="20"/>
        </w:rPr>
      </w:pPr>
      <w:r>
        <w:rPr>
          <w:rFonts w:ascii="Frutiger-Black" w:hAnsi="Frutiger-Black" w:cs="Frutiger-Black"/>
          <w:noProof/>
          <w:color w:val="FFFFFF"/>
          <w:sz w:val="20"/>
          <w:szCs w:val="20"/>
          <w:lang w:eastAsia="en-US" w:bidi="ar-SA"/>
        </w:rPr>
        <w:drawing>
          <wp:inline distT="0" distB="0" distL="0" distR="0" wp14:anchorId="25FD5E13" wp14:editId="040ED719">
            <wp:extent cx="5943600" cy="360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657">
        <w:rPr>
          <w:rFonts w:ascii="Frutiger-Black" w:hAnsi="Frutiger-Black" w:cs="Frutiger-Black"/>
          <w:color w:val="FFFFFF"/>
          <w:sz w:val="20"/>
          <w:szCs w:val="20"/>
        </w:rPr>
        <w:t>dle school High school</w:t>
      </w:r>
    </w:p>
    <w:p w14:paraId="4BDB7D37" w14:textId="77777777" w:rsidR="00491657" w:rsidRDefault="00491657" w:rsidP="00DB4410">
      <w:pPr>
        <w:pStyle w:val="Heading1"/>
      </w:pPr>
      <w:r>
        <w:t>Teaching the lesson</w:t>
      </w:r>
    </w:p>
    <w:p w14:paraId="3E5F7176" w14:textId="77777777" w:rsidR="00491657" w:rsidRDefault="00491657" w:rsidP="00DB4410">
      <w:pPr>
        <w:pStyle w:val="Heading3"/>
      </w:pPr>
      <w:r>
        <w:t>Introducing the lesson</w:t>
      </w:r>
    </w:p>
    <w:p w14:paraId="6E908478" w14:textId="77777777" w:rsidR="00491657" w:rsidRDefault="00491657" w:rsidP="00DB4410">
      <w:pPr>
        <w:pStyle w:val="Explaination"/>
      </w:pPr>
      <w:r>
        <w:t>Begin the lesson with a discussion of Antarctica. Use these questions as a guide:</w:t>
      </w:r>
    </w:p>
    <w:p w14:paraId="3936F02C" w14:textId="77777777" w:rsidR="00613DE9" w:rsidRDefault="00613DE9" w:rsidP="00DB4410">
      <w:pPr>
        <w:pStyle w:val="Explaination"/>
      </w:pPr>
    </w:p>
    <w:p w14:paraId="0BA89623" w14:textId="77777777" w:rsidR="00491657" w:rsidRDefault="00491657" w:rsidP="00434203">
      <w:pPr>
        <w:pStyle w:val="Explaination"/>
        <w:numPr>
          <w:ilvl w:val="0"/>
          <w:numId w:val="7"/>
        </w:numPr>
      </w:pPr>
      <w:r>
        <w:t>What is the climate of Antarctica like?</w:t>
      </w:r>
    </w:p>
    <w:p w14:paraId="5D94817F" w14:textId="77777777" w:rsidR="00491657" w:rsidRDefault="00491657" w:rsidP="00434203">
      <w:pPr>
        <w:pStyle w:val="Explaination"/>
        <w:numPr>
          <w:ilvl w:val="0"/>
          <w:numId w:val="7"/>
        </w:numPr>
      </w:pPr>
      <w:r>
        <w:t>What does the place look like?</w:t>
      </w:r>
    </w:p>
    <w:p w14:paraId="2538DB9A" w14:textId="77777777" w:rsidR="00491657" w:rsidRDefault="00491657" w:rsidP="00434203">
      <w:pPr>
        <w:pStyle w:val="Explaination"/>
        <w:numPr>
          <w:ilvl w:val="0"/>
          <w:numId w:val="7"/>
        </w:numPr>
      </w:pPr>
      <w:r>
        <w:t>Are there any human settlements there?</w:t>
      </w:r>
    </w:p>
    <w:p w14:paraId="114D5D18" w14:textId="77777777" w:rsidR="00613DE9" w:rsidRDefault="00613DE9" w:rsidP="00434203">
      <w:pPr>
        <w:pStyle w:val="Explaination"/>
        <w:numPr>
          <w:ilvl w:val="0"/>
          <w:numId w:val="7"/>
        </w:numPr>
      </w:pPr>
    </w:p>
    <w:p w14:paraId="5FF91365" w14:textId="77777777" w:rsidR="00491657" w:rsidRDefault="00491657" w:rsidP="00DB4410">
      <w:pPr>
        <w:pStyle w:val="Explaination"/>
      </w:pPr>
      <w:r>
        <w:t>After a brief discussion introducing the subject, share with your students some of the work</w:t>
      </w:r>
      <w:r w:rsidR="00434203">
        <w:t xml:space="preserve"> </w:t>
      </w:r>
      <w:r>
        <w:t>that scientists have been doing in the region. You may want to have students explore some of the</w:t>
      </w:r>
      <w:r w:rsidR="00434203">
        <w:t xml:space="preserve"> </w:t>
      </w:r>
      <w:r>
        <w:t>Internet sites associa</w:t>
      </w:r>
      <w:r w:rsidR="000D4621">
        <w:t>ted with this lesson on the book’s</w:t>
      </w:r>
      <w:r>
        <w:t xml:space="preserve"> Web site. These resources provide information</w:t>
      </w:r>
      <w:r w:rsidR="00434203">
        <w:t xml:space="preserve"> </w:t>
      </w:r>
      <w:r>
        <w:t>on the latest research into snow and ice melt in Antarctica and its impact on mean sea level.</w:t>
      </w:r>
    </w:p>
    <w:p w14:paraId="7169F3F0" w14:textId="77777777" w:rsidR="00613DE9" w:rsidRDefault="00613DE9" w:rsidP="00DB4410">
      <w:pPr>
        <w:pStyle w:val="Explaination"/>
      </w:pPr>
    </w:p>
    <w:p w14:paraId="08C02DC2" w14:textId="77777777" w:rsidR="00491657" w:rsidRDefault="00491657" w:rsidP="00DB4410">
      <w:pPr>
        <w:pStyle w:val="Explaination"/>
      </w:pPr>
      <w:r>
        <w:t>In the activity, students will look at visual representations of the rising sea level and analyze current</w:t>
      </w:r>
      <w:r w:rsidR="00434203">
        <w:t xml:space="preserve"> </w:t>
      </w:r>
      <w:r>
        <w:t>data about cities and important human structures. They will be challenged in the closing assessment</w:t>
      </w:r>
      <w:r w:rsidR="00434203">
        <w:t xml:space="preserve"> </w:t>
      </w:r>
      <w:r>
        <w:t>to save a major city from rising floodwaters by using the data they gather in the course of</w:t>
      </w:r>
      <w:r w:rsidR="00434203">
        <w:t xml:space="preserve"> </w:t>
      </w:r>
      <w:r>
        <w:t>their investigation.</w:t>
      </w:r>
    </w:p>
    <w:p w14:paraId="4FA830C9" w14:textId="77777777" w:rsidR="00491657" w:rsidRDefault="00491657" w:rsidP="00DB4410">
      <w:pPr>
        <w:pStyle w:val="Heading3"/>
        <w:rPr>
          <w:rFonts w:eastAsia="AGaramond-Regular"/>
        </w:rPr>
      </w:pPr>
      <w:r>
        <w:rPr>
          <w:rFonts w:eastAsia="AGaramond-Regular"/>
        </w:rPr>
        <w:t>Student activity</w:t>
      </w:r>
    </w:p>
    <w:p w14:paraId="02646989" w14:textId="77777777" w:rsidR="00491657" w:rsidRDefault="00491657" w:rsidP="00DB4410">
      <w:pPr>
        <w:pStyle w:val="Explaination"/>
      </w:pPr>
      <w:r>
        <w:t>We recommend that you complete the activity yourself before presenting the lesson in class. Doing</w:t>
      </w:r>
      <w:r w:rsidR="00434203">
        <w:t xml:space="preserve"> </w:t>
      </w:r>
      <w:r>
        <w:t>so will allow you to modify the activity to accommodate the specific needs of your students. If they</w:t>
      </w:r>
      <w:r w:rsidR="00434203">
        <w:t xml:space="preserve"> </w:t>
      </w:r>
      <w:r>
        <w:t>will not be working on individual computers, be sure to explain any necessary modifications.</w:t>
      </w:r>
    </w:p>
    <w:p w14:paraId="6131706E" w14:textId="77777777" w:rsidR="00613DE9" w:rsidRDefault="00613DE9" w:rsidP="00DB4410">
      <w:pPr>
        <w:pStyle w:val="Explaination"/>
      </w:pPr>
    </w:p>
    <w:p w14:paraId="40B306A0" w14:textId="77777777" w:rsidR="00491657" w:rsidRDefault="00491657" w:rsidP="00DB4410">
      <w:pPr>
        <w:pStyle w:val="Explaination"/>
      </w:pPr>
      <w:r>
        <w:t>After investigating Antarctica, students will explore how changes in sea level could affect important</w:t>
      </w:r>
      <w:r w:rsidR="00434203">
        <w:t xml:space="preserve"> </w:t>
      </w:r>
      <w:r>
        <w:t>human structures. If you have only one class period at computers, you can focus on map projections</w:t>
      </w:r>
      <w:r w:rsidR="00434203">
        <w:t xml:space="preserve"> </w:t>
      </w:r>
      <w:r>
        <w:t xml:space="preserve">of Antarctica and stop before </w:t>
      </w:r>
      <w:r w:rsidR="000D4621">
        <w:t>task</w:t>
      </w:r>
      <w:r>
        <w:t xml:space="preserve"> 5 or you can begin at that point if you want to focus on the</w:t>
      </w:r>
      <w:r w:rsidR="00434203">
        <w:t xml:space="preserve"> </w:t>
      </w:r>
      <w:r>
        <w:t>rise in sea level.</w:t>
      </w:r>
    </w:p>
    <w:p w14:paraId="2F1210BA" w14:textId="77777777" w:rsidR="00613DE9" w:rsidRDefault="00613DE9" w:rsidP="00DB4410">
      <w:pPr>
        <w:pStyle w:val="Explaination"/>
      </w:pPr>
    </w:p>
    <w:p w14:paraId="631878EC" w14:textId="77777777" w:rsidR="00491657" w:rsidRDefault="00491657" w:rsidP="00DB4410">
      <w:pPr>
        <w:pStyle w:val="Explaination"/>
      </w:pPr>
      <w:r>
        <w:t>The following are things to look for while the students are working on this activity:</w:t>
      </w:r>
    </w:p>
    <w:p w14:paraId="3CE3EF45" w14:textId="77777777" w:rsidR="00613DE9" w:rsidRDefault="00613DE9" w:rsidP="00DB4410">
      <w:pPr>
        <w:pStyle w:val="Explaination"/>
      </w:pPr>
    </w:p>
    <w:p w14:paraId="0F5EF55F" w14:textId="77777777" w:rsidR="00491657" w:rsidRDefault="00491657" w:rsidP="00434203">
      <w:pPr>
        <w:pStyle w:val="Explaination"/>
        <w:numPr>
          <w:ilvl w:val="0"/>
          <w:numId w:val="6"/>
        </w:numPr>
      </w:pPr>
      <w:r>
        <w:t>Are the students using a variety of tools?</w:t>
      </w:r>
    </w:p>
    <w:p w14:paraId="48F8060B" w14:textId="77777777" w:rsidR="00491657" w:rsidRDefault="00491657" w:rsidP="00434203">
      <w:pPr>
        <w:pStyle w:val="Explaination"/>
        <w:numPr>
          <w:ilvl w:val="0"/>
          <w:numId w:val="6"/>
        </w:numPr>
      </w:pPr>
      <w:r>
        <w:t>Are the students answering the questions?</w:t>
      </w:r>
    </w:p>
    <w:p w14:paraId="6E0CA73D" w14:textId="77777777" w:rsidR="00491657" w:rsidRDefault="00491657" w:rsidP="00434203">
      <w:pPr>
        <w:pStyle w:val="Explaination"/>
        <w:numPr>
          <w:ilvl w:val="0"/>
          <w:numId w:val="6"/>
        </w:numPr>
      </w:pPr>
      <w:r>
        <w:t>Are the students beginning to ask their own questions?</w:t>
      </w:r>
    </w:p>
    <w:p w14:paraId="7678C7CB" w14:textId="77777777" w:rsidR="00491657" w:rsidRDefault="00491657" w:rsidP="00DB4410">
      <w:pPr>
        <w:pStyle w:val="Heading3"/>
        <w:rPr>
          <w:rFonts w:eastAsia="AGaramond-Regular"/>
        </w:rPr>
      </w:pPr>
      <w:r>
        <w:rPr>
          <w:rFonts w:eastAsia="AGaramond-Regular"/>
        </w:rPr>
        <w:t>Concluding the lesson</w:t>
      </w:r>
    </w:p>
    <w:p w14:paraId="1295A1AC" w14:textId="77777777" w:rsidR="00491657" w:rsidRDefault="00491657" w:rsidP="00DB4410">
      <w:pPr>
        <w:pStyle w:val="Explaination"/>
      </w:pPr>
      <w:r>
        <w:t>Briefly discuss the observations students have made on the repercussions of rising sea levels. How</w:t>
      </w:r>
      <w:r w:rsidR="00434203">
        <w:t xml:space="preserve"> </w:t>
      </w:r>
      <w:r>
        <w:t>similar or different are these observations?</w:t>
      </w:r>
    </w:p>
    <w:p w14:paraId="1167FEC1" w14:textId="77777777" w:rsidR="00434203" w:rsidRDefault="00434203" w:rsidP="00DB4410">
      <w:pPr>
        <w:pStyle w:val="Explaination"/>
      </w:pPr>
    </w:p>
    <w:p w14:paraId="5DA4FF96" w14:textId="77777777" w:rsidR="00491657" w:rsidRDefault="00491657" w:rsidP="00DB4410">
      <w:pPr>
        <w:pStyle w:val="Explaination"/>
      </w:pPr>
      <w:r w:rsidRPr="00DB4410">
        <w:rPr>
          <w:rStyle w:val="Heading4Char"/>
        </w:rPr>
        <w:t>Middle school assessment.</w:t>
      </w:r>
      <w:r>
        <w:rPr>
          <w:rFonts w:ascii="AGaramond-Bold" w:hAnsi="AGaramond-Bold" w:cs="AGaramond-Bold"/>
          <w:b/>
          <w:bCs/>
        </w:rPr>
        <w:t xml:space="preserve"> </w:t>
      </w:r>
      <w:r>
        <w:t>Divide students into teams of three. Each team will select (or you can</w:t>
      </w:r>
      <w:r w:rsidR="00434203">
        <w:t xml:space="preserve"> </w:t>
      </w:r>
      <w:r>
        <w:t>assign to them) a city from a list of those likely to be greatly affected by a 50-meter rise in sea level</w:t>
      </w:r>
      <w:r w:rsidR="00434203">
        <w:t xml:space="preserve"> </w:t>
      </w:r>
      <w:r>
        <w:t>and create an action plan for relocating the city and its resources. They will focus on basic modes of</w:t>
      </w:r>
      <w:r w:rsidR="00434203">
        <w:t xml:space="preserve"> </w:t>
      </w:r>
      <w:r>
        <w:t>transportation such as major roads and railways and may also address effects on utilities. Each team</w:t>
      </w:r>
      <w:r w:rsidR="00434203">
        <w:t xml:space="preserve"> </w:t>
      </w:r>
      <w:r>
        <w:t>should have a leader, a cartographer, and a data expert with the following responsibilities:</w:t>
      </w:r>
    </w:p>
    <w:p w14:paraId="1DEE16A7" w14:textId="77777777" w:rsidR="00613DE9" w:rsidRDefault="00613DE9" w:rsidP="00DB4410">
      <w:pPr>
        <w:pStyle w:val="Explaination"/>
      </w:pPr>
    </w:p>
    <w:p w14:paraId="51E7D37E" w14:textId="77777777" w:rsidR="00491657" w:rsidRDefault="00491657" w:rsidP="00434203">
      <w:pPr>
        <w:pStyle w:val="Explaination"/>
        <w:numPr>
          <w:ilvl w:val="0"/>
          <w:numId w:val="5"/>
        </w:numPr>
      </w:pPr>
      <w:r>
        <w:t xml:space="preserve">Leader </w:t>
      </w:r>
      <w:r>
        <w:rPr>
          <w:rFonts w:hint="eastAsia"/>
        </w:rPr>
        <w:t>—</w:t>
      </w:r>
      <w:r>
        <w:t xml:space="preserve"> organizes the group and coordinates creation of the final product.</w:t>
      </w:r>
    </w:p>
    <w:p w14:paraId="45A965E9" w14:textId="77777777" w:rsidR="00491657" w:rsidRDefault="00491657" w:rsidP="00434203">
      <w:pPr>
        <w:pStyle w:val="Explaination"/>
        <w:numPr>
          <w:ilvl w:val="0"/>
          <w:numId w:val="5"/>
        </w:numPr>
      </w:pPr>
      <w:r>
        <w:t xml:space="preserve">Cartographer </w:t>
      </w:r>
      <w:r>
        <w:rPr>
          <w:rFonts w:hint="eastAsia"/>
        </w:rPr>
        <w:t>—</w:t>
      </w:r>
      <w:r>
        <w:t xml:space="preserve"> primarily responsible for manipulating the GIS and printing any maps for the</w:t>
      </w:r>
      <w:r w:rsidR="00434203">
        <w:t xml:space="preserve"> </w:t>
      </w:r>
      <w:r>
        <w:t>final product.</w:t>
      </w:r>
    </w:p>
    <w:p w14:paraId="0EB76D05" w14:textId="77777777" w:rsidR="00491657" w:rsidRDefault="00491657" w:rsidP="00434203">
      <w:pPr>
        <w:pStyle w:val="Explaination"/>
        <w:numPr>
          <w:ilvl w:val="0"/>
          <w:numId w:val="5"/>
        </w:numPr>
      </w:pPr>
      <w:r>
        <w:t xml:space="preserve">Data expert </w:t>
      </w:r>
      <w:r>
        <w:rPr>
          <w:rFonts w:hint="eastAsia"/>
        </w:rPr>
        <w:t>—</w:t>
      </w:r>
      <w:r>
        <w:t xml:space="preserve"> focuses on research and determines which data is best to use.</w:t>
      </w:r>
    </w:p>
    <w:p w14:paraId="2DDE1655" w14:textId="77777777" w:rsidR="00613DE9" w:rsidRDefault="00613DE9" w:rsidP="00613DE9">
      <w:pPr>
        <w:pStyle w:val="Explaination"/>
        <w:ind w:left="720"/>
      </w:pPr>
    </w:p>
    <w:p w14:paraId="3C0B9997" w14:textId="77777777" w:rsidR="00491657" w:rsidRDefault="00491657" w:rsidP="00DB4410">
      <w:pPr>
        <w:pStyle w:val="Explaination"/>
      </w:pPr>
      <w:r>
        <w:t>Results can be presented orally, in writing, or in a science-fair-type poster.</w:t>
      </w:r>
    </w:p>
    <w:p w14:paraId="2410001D" w14:textId="77777777" w:rsidR="00FA46E8" w:rsidRDefault="00FA46E8" w:rsidP="00DB4410">
      <w:pPr>
        <w:pStyle w:val="Explaination"/>
        <w:rPr>
          <w:rStyle w:val="Heading4Char"/>
        </w:rPr>
      </w:pPr>
    </w:p>
    <w:p w14:paraId="14E10C3D" w14:textId="77777777" w:rsidR="00491657" w:rsidRDefault="00491657" w:rsidP="00DB4410">
      <w:pPr>
        <w:pStyle w:val="Explaination"/>
      </w:pPr>
      <w:r w:rsidRPr="00DB4410">
        <w:rPr>
          <w:rStyle w:val="Heading4Char"/>
        </w:rPr>
        <w:t>High school assessment.</w:t>
      </w:r>
      <w:r>
        <w:rPr>
          <w:rFonts w:ascii="GaramondPremrPro-BdIt" w:hAnsi="GaramondPremrPro-BdIt" w:cs="GaramondPremrPro-BdIt"/>
          <w:i/>
          <w:iCs/>
        </w:rPr>
        <w:t xml:space="preserve"> </w:t>
      </w:r>
      <w:r>
        <w:t>Divide students into teams of three. Each team will select (or you can</w:t>
      </w:r>
      <w:r w:rsidR="00DB4410">
        <w:t xml:space="preserve"> </w:t>
      </w:r>
      <w:r>
        <w:t>assign to them) a city from a list of those likely to be greatly affected by a 50-meter rise in sea level.</w:t>
      </w:r>
    </w:p>
    <w:p w14:paraId="189F4060" w14:textId="77777777" w:rsidR="00613DE9" w:rsidRDefault="00613DE9" w:rsidP="00DB4410">
      <w:pPr>
        <w:pStyle w:val="Explaination"/>
      </w:pPr>
    </w:p>
    <w:p w14:paraId="30756FE7" w14:textId="77777777" w:rsidR="00491657" w:rsidRDefault="00491657" w:rsidP="00DB4410">
      <w:pPr>
        <w:pStyle w:val="Explaination"/>
      </w:pPr>
      <w:r>
        <w:t>They will then create an action plan to relocate the city, shift the city</w:t>
      </w:r>
      <w:r w:rsidR="00434203">
        <w:t>’</w:t>
      </w:r>
      <w:r>
        <w:t>s national and international</w:t>
      </w:r>
      <w:r w:rsidR="00DB4410">
        <w:t xml:space="preserve"> </w:t>
      </w:r>
      <w:r>
        <w:t>roles to another city, adapt the city to its new environment, or develop another strategy. They must</w:t>
      </w:r>
      <w:r w:rsidR="00DB4410">
        <w:t xml:space="preserve"> </w:t>
      </w:r>
      <w:r>
        <w:t>take into account transportation, utilities, economics, and trade relations in their solutions. Each</w:t>
      </w:r>
      <w:r w:rsidR="00DB4410">
        <w:t xml:space="preserve"> </w:t>
      </w:r>
      <w:r>
        <w:t>team should have a leader, a cartographer, and a data expert. Results can be presented orally, in</w:t>
      </w:r>
      <w:r w:rsidR="00DB4410">
        <w:t xml:space="preserve"> </w:t>
      </w:r>
      <w:r>
        <w:t>writing, or in a science-fair-type poster.</w:t>
      </w:r>
    </w:p>
    <w:p w14:paraId="2452C045" w14:textId="77777777" w:rsidR="00491657" w:rsidRDefault="00491657" w:rsidP="00DB4410">
      <w:pPr>
        <w:pStyle w:val="Heading3"/>
      </w:pPr>
      <w:r>
        <w:t>Extending the lesson</w:t>
      </w:r>
    </w:p>
    <w:p w14:paraId="15A6D842" w14:textId="77777777" w:rsidR="00613DE9" w:rsidRPr="00613DE9" w:rsidRDefault="00613DE9" w:rsidP="00613DE9"/>
    <w:p w14:paraId="3CC31080" w14:textId="77777777" w:rsidR="00491657" w:rsidRDefault="00491657" w:rsidP="00DB4410">
      <w:pPr>
        <w:pStyle w:val="Explaination"/>
      </w:pPr>
      <w:r>
        <w:t>Challenge students to try the following:</w:t>
      </w:r>
    </w:p>
    <w:p w14:paraId="225CE501" w14:textId="77777777" w:rsidR="00613DE9" w:rsidRDefault="00613DE9" w:rsidP="00DB4410">
      <w:pPr>
        <w:pStyle w:val="Explaination"/>
      </w:pPr>
    </w:p>
    <w:p w14:paraId="60CA1D6B" w14:textId="77777777" w:rsidR="00491657" w:rsidRDefault="00491657" w:rsidP="00DB4410">
      <w:pPr>
        <w:pStyle w:val="Explaination"/>
        <w:numPr>
          <w:ilvl w:val="0"/>
          <w:numId w:val="4"/>
        </w:numPr>
      </w:pPr>
      <w:r>
        <w:t>Research the affected cities and countries by obtaining additional data from outside sources such</w:t>
      </w:r>
      <w:r w:rsidR="00DB4410">
        <w:t xml:space="preserve"> </w:t>
      </w:r>
      <w:r>
        <w:t>as the Internet.</w:t>
      </w:r>
    </w:p>
    <w:p w14:paraId="44D78BB4" w14:textId="77777777" w:rsidR="00491657" w:rsidRDefault="00491657" w:rsidP="00DB4410">
      <w:pPr>
        <w:pStyle w:val="Explaination"/>
        <w:numPr>
          <w:ilvl w:val="0"/>
          <w:numId w:val="4"/>
        </w:numPr>
      </w:pPr>
      <w:r>
        <w:t>Create action plans for an entire country. One group could focus on political boundaries,</w:t>
      </w:r>
      <w:r w:rsidR="00DB4410">
        <w:t xml:space="preserve"> </w:t>
      </w:r>
      <w:r>
        <w:t>another on transportation, another on export and trade. After each group presents its findings,</w:t>
      </w:r>
      <w:r w:rsidR="00DB4410">
        <w:t xml:space="preserve"> </w:t>
      </w:r>
      <w:r>
        <w:t>the class can explore how the different plans would work together.</w:t>
      </w:r>
    </w:p>
    <w:p w14:paraId="1C175F92" w14:textId="77777777" w:rsidR="00491657" w:rsidRDefault="00491657" w:rsidP="00DB4410">
      <w:pPr>
        <w:pStyle w:val="Explaination"/>
        <w:numPr>
          <w:ilvl w:val="0"/>
          <w:numId w:val="4"/>
        </w:numPr>
      </w:pPr>
      <w:r>
        <w:t>Identify a city along the Mississippi River that frequently floods. Research and analyze its flood</w:t>
      </w:r>
      <w:r w:rsidR="00DB4410">
        <w:t xml:space="preserve"> </w:t>
      </w:r>
      <w:r>
        <w:t>disaster plans. How could those plans be improved?</w:t>
      </w:r>
    </w:p>
    <w:p w14:paraId="47BA1C16" w14:textId="77777777" w:rsidR="00613DE9" w:rsidRDefault="00613DE9" w:rsidP="00613DE9">
      <w:pPr>
        <w:pStyle w:val="Explaination"/>
        <w:ind w:left="720"/>
      </w:pPr>
    </w:p>
    <w:p w14:paraId="49D44CBC" w14:textId="77777777" w:rsidR="00491657" w:rsidRDefault="00491657" w:rsidP="00DB4410">
      <w:pPr>
        <w:pStyle w:val="Explaination"/>
      </w:pPr>
      <w:r>
        <w:t xml:space="preserve">See the </w:t>
      </w:r>
      <w:r>
        <w:rPr>
          <w:rFonts w:hint="eastAsia"/>
        </w:rPr>
        <w:t>“</w:t>
      </w:r>
      <w:r>
        <w:t>Resources by Module</w:t>
      </w:r>
      <w:r>
        <w:rPr>
          <w:rFonts w:hint="eastAsia"/>
        </w:rPr>
        <w:t>”</w:t>
      </w:r>
      <w:r>
        <w:t xml:space="preserve"> section of this book</w:t>
      </w:r>
      <w:r>
        <w:rPr>
          <w:rFonts w:hint="eastAsia"/>
        </w:rPr>
        <w:t>’</w:t>
      </w:r>
      <w:r>
        <w:t>s Web site</w:t>
      </w:r>
      <w:r>
        <w:rPr>
          <w:rFonts w:hint="eastAsia"/>
        </w:rPr>
        <w:t>—</w:t>
      </w:r>
      <w:r w:rsidR="00DB4410">
        <w:t>w</w:t>
      </w:r>
      <w:r>
        <w:t>ww.esri.com/ourworldgiseducation</w:t>
      </w:r>
      <w:r>
        <w:rPr>
          <w:rFonts w:hint="eastAsia"/>
        </w:rPr>
        <w:t>—</w:t>
      </w:r>
      <w:r>
        <w:t>for print, media, and Internet resources on the topic of Antarctica and global warming.</w:t>
      </w:r>
    </w:p>
    <w:p w14:paraId="7090B2D8" w14:textId="77777777" w:rsidR="00050DD0" w:rsidRDefault="00050DD0" w:rsidP="00050DD0">
      <w:pPr>
        <w:pStyle w:val="Heading1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>Answer key</w:t>
      </w:r>
    </w:p>
    <w:p w14:paraId="7A29ED8B" w14:textId="77777777" w:rsidR="00050DD0" w:rsidRDefault="00050DD0" w:rsidP="00050DD0">
      <w:pPr>
        <w:pStyle w:val="Task"/>
        <w:rPr>
          <w:lang w:eastAsia="en-US" w:bidi="ar-SA"/>
        </w:rPr>
      </w:pPr>
      <w:r>
        <w:rPr>
          <w:lang w:eastAsia="en-US" w:bidi="ar-SA"/>
        </w:rPr>
        <w:t>Task 2: Look at Antarctica</w:t>
      </w:r>
    </w:p>
    <w:p w14:paraId="358AEF0C" w14:textId="77777777" w:rsidR="00050DD0" w:rsidRDefault="00050DD0" w:rsidP="00050DD0">
      <w:pPr>
        <w:pStyle w:val="Explaination"/>
        <w:rPr>
          <w:lang w:eastAsia="en-US" w:bidi="ar-SA"/>
        </w:rPr>
      </w:pPr>
      <w:r w:rsidRPr="00050DD0">
        <w:rPr>
          <w:rFonts w:eastAsia="Times New Roman"/>
          <w:lang w:eastAsia="en-US" w:bidi="ar-SA"/>
        </w:rPr>
        <w:t xml:space="preserve">Q1. </w:t>
      </w:r>
      <w:r w:rsidRPr="00050DD0">
        <w:rPr>
          <w:lang w:eastAsia="en-US" w:bidi="ar-SA"/>
        </w:rPr>
        <w:t xml:space="preserve">Do you think this map gives you a realistic representation of Antarctica? Explain. </w:t>
      </w:r>
    </w:p>
    <w:p w14:paraId="2E017B73" w14:textId="77777777" w:rsidR="00050DD0" w:rsidRPr="00050DD0" w:rsidRDefault="00050DD0" w:rsidP="00050DD0">
      <w:pPr>
        <w:pStyle w:val="Explaination"/>
        <w:rPr>
          <w:rFonts w:eastAsia="Times New Roman"/>
          <w:color w:val="0094F6"/>
          <w:lang w:eastAsia="en-US" w:bidi="ar-SA"/>
        </w:rPr>
      </w:pPr>
      <w:r w:rsidRPr="00050DD0">
        <w:rPr>
          <w:rFonts w:eastAsia="Times New Roman"/>
          <w:color w:val="0094F6"/>
          <w:lang w:eastAsia="en-US" w:bidi="ar-SA"/>
        </w:rPr>
        <w:t>Answers</w:t>
      </w:r>
      <w:r>
        <w:rPr>
          <w:rFonts w:eastAsia="Times New Roman"/>
          <w:color w:val="0094F6"/>
          <w:lang w:eastAsia="en-US" w:bidi="ar-SA"/>
        </w:rPr>
        <w:t xml:space="preserve"> </w:t>
      </w:r>
      <w:r w:rsidRPr="00050DD0">
        <w:rPr>
          <w:rFonts w:eastAsia="Times New Roman"/>
          <w:color w:val="0094F6"/>
          <w:lang w:eastAsia="en-US" w:bidi="ar-SA"/>
        </w:rPr>
        <w:t>will vary but should mention that the map of Antarctica is very skewed in size, shape, and</w:t>
      </w:r>
      <w:r>
        <w:rPr>
          <w:rFonts w:eastAsia="Times New Roman"/>
          <w:color w:val="0094F6"/>
          <w:lang w:eastAsia="en-US" w:bidi="ar-SA"/>
        </w:rPr>
        <w:t xml:space="preserve"> </w:t>
      </w:r>
      <w:r w:rsidRPr="00050DD0">
        <w:rPr>
          <w:rFonts w:eastAsia="Times New Roman"/>
          <w:color w:val="0094F6"/>
          <w:lang w:eastAsia="en-US" w:bidi="ar-SA"/>
        </w:rPr>
        <w:t>distance.</w:t>
      </w:r>
    </w:p>
    <w:p w14:paraId="09E9A753" w14:textId="77777777" w:rsidR="00050DD0" w:rsidRPr="00050DD0" w:rsidRDefault="00050DD0" w:rsidP="00050DD0">
      <w:pPr>
        <w:pStyle w:val="Explaination"/>
        <w:rPr>
          <w:rFonts w:eastAsia="Times New Roman"/>
          <w:color w:val="0094F6"/>
          <w:lang w:eastAsia="en-US" w:bidi="ar-SA"/>
        </w:rPr>
      </w:pPr>
      <w:r w:rsidRPr="00050DD0">
        <w:rPr>
          <w:rFonts w:eastAsia="Times New Roman"/>
          <w:lang w:eastAsia="en-US" w:bidi="ar-SA"/>
        </w:rPr>
        <w:t xml:space="preserve">Q2. </w:t>
      </w:r>
      <w:r w:rsidRPr="00050DD0">
        <w:rPr>
          <w:lang w:eastAsia="en-US" w:bidi="ar-SA"/>
        </w:rPr>
        <w:t xml:space="preserve">Does this projection give you a better view of the South Pole region? Why or why not? </w:t>
      </w:r>
      <w:r w:rsidRPr="00050DD0">
        <w:rPr>
          <w:rFonts w:eastAsia="Times New Roman"/>
          <w:color w:val="0094F6"/>
          <w:lang w:eastAsia="en-US" w:bidi="ar-SA"/>
        </w:rPr>
        <w:t>No.</w:t>
      </w:r>
    </w:p>
    <w:p w14:paraId="63C4C5A3" w14:textId="77777777" w:rsidR="00050DD0" w:rsidRPr="00050DD0" w:rsidRDefault="00050DD0" w:rsidP="00050DD0">
      <w:pPr>
        <w:pStyle w:val="Explaination"/>
        <w:rPr>
          <w:rFonts w:eastAsia="Times New Roman"/>
          <w:color w:val="0094F6"/>
          <w:lang w:eastAsia="en-US" w:bidi="ar-SA"/>
        </w:rPr>
      </w:pPr>
      <w:r w:rsidRPr="00050DD0">
        <w:rPr>
          <w:rFonts w:eastAsia="Times New Roman"/>
          <w:color w:val="0094F6"/>
          <w:lang w:eastAsia="en-US" w:bidi="ar-SA"/>
        </w:rPr>
        <w:t>The South Pole region is distorted in size.</w:t>
      </w:r>
    </w:p>
    <w:p w14:paraId="0EDED7AF" w14:textId="77777777" w:rsidR="00050DD0" w:rsidRPr="00050DD0" w:rsidRDefault="00050DD0" w:rsidP="00050DD0">
      <w:pPr>
        <w:pStyle w:val="Explaination"/>
        <w:rPr>
          <w:rFonts w:eastAsia="Times New Roman"/>
          <w:color w:val="0094F6"/>
          <w:lang w:eastAsia="en-US" w:bidi="ar-SA"/>
        </w:rPr>
      </w:pPr>
      <w:r w:rsidRPr="00050DD0">
        <w:rPr>
          <w:rFonts w:eastAsia="Times New Roman"/>
          <w:lang w:eastAsia="en-US" w:bidi="ar-SA"/>
        </w:rPr>
        <w:t xml:space="preserve">Q3. </w:t>
      </w:r>
      <w:r w:rsidRPr="00050DD0">
        <w:rPr>
          <w:lang w:eastAsia="en-US" w:bidi="ar-SA"/>
        </w:rPr>
        <w:t xml:space="preserve">Do any of these projections work well for viewing Antarctica? </w:t>
      </w:r>
      <w:r w:rsidRPr="00050DD0">
        <w:rPr>
          <w:rFonts w:eastAsia="Times New Roman"/>
          <w:color w:val="0094F6"/>
          <w:lang w:eastAsia="en-US" w:bidi="ar-SA"/>
        </w:rPr>
        <w:t>No. None of the projections represents Antarctica in a realistic way.</w:t>
      </w:r>
    </w:p>
    <w:p w14:paraId="16050368" w14:textId="77777777" w:rsidR="00050DD0" w:rsidRDefault="00050DD0" w:rsidP="00050DD0">
      <w:pPr>
        <w:pStyle w:val="Task"/>
        <w:rPr>
          <w:lang w:eastAsia="en-US" w:bidi="ar-SA"/>
        </w:rPr>
      </w:pPr>
      <w:r>
        <w:rPr>
          <w:lang w:eastAsia="en-US" w:bidi="ar-SA"/>
        </w:rPr>
        <w:t>Task 5: Activate the Water World data frame</w:t>
      </w:r>
    </w:p>
    <w:p w14:paraId="59607469" w14:textId="77777777" w:rsidR="00050DD0" w:rsidRP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Q4. </w:t>
      </w:r>
      <w:r w:rsidRPr="00050DD0">
        <w:rPr>
          <w:rFonts w:asciiTheme="minorHAnsi" w:eastAsia="AGaramond-Regular" w:hAnsiTheme="minorHAnsi" w:cstheme="minorHAnsi"/>
          <w:kern w:val="0"/>
          <w:lang w:eastAsia="en-US" w:bidi="ar-SA"/>
        </w:rPr>
        <w:t>What significant differences do you see between current landmass outlines and those of</w:t>
      </w:r>
      <w:r>
        <w:rPr>
          <w:rFonts w:asciiTheme="minorHAnsi" w:eastAsia="AGaramond-Regular" w:hAnsiTheme="minorHAnsi" w:cstheme="minorHAnsi"/>
          <w:kern w:val="0"/>
          <w:lang w:eastAsia="en-US" w:bidi="ar-SA"/>
        </w:rPr>
        <w:t xml:space="preserve"> </w:t>
      </w:r>
      <w:r w:rsidRPr="00050DD0">
        <w:rPr>
          <w:rFonts w:asciiTheme="minorHAnsi" w:eastAsia="AGaramond-Regular" w:hAnsiTheme="minorHAnsi" w:cstheme="minorHAnsi"/>
          <w:kern w:val="0"/>
          <w:lang w:eastAsia="en-US" w:bidi="ar-SA"/>
        </w:rPr>
        <w:t xml:space="preserve">20,000 years ago? List at least three. </w:t>
      </w: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Possible answers: Alaska was connected to Russia,</w:t>
      </w:r>
    </w:p>
    <w:p w14:paraId="645ED2DC" w14:textId="77777777" w:rsidR="00050DD0" w:rsidRP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Florida was much larger; Australia was connected to the islands of Indonesia.</w:t>
      </w:r>
    </w:p>
    <w:p w14:paraId="24CC1F49" w14:textId="77777777" w:rsidR="00050DD0" w:rsidRDefault="00050DD0" w:rsidP="00050DD0">
      <w:pPr>
        <w:pStyle w:val="Task"/>
        <w:rPr>
          <w:lang w:eastAsia="en-US" w:bidi="ar-SA"/>
        </w:rPr>
      </w:pPr>
      <w:r>
        <w:rPr>
          <w:lang w:eastAsia="en-US" w:bidi="ar-SA"/>
        </w:rPr>
        <w:t>Task 6: Analyze global sea levels that would result if Antarctic ice sheets</w:t>
      </w:r>
    </w:p>
    <w:p w14:paraId="45D8F36F" w14:textId="77777777" w:rsidR="00050DD0" w:rsidRDefault="00050DD0" w:rsidP="00050DD0">
      <w:pPr>
        <w:pStyle w:val="Task"/>
        <w:rPr>
          <w:lang w:eastAsia="en-US" w:bidi="ar-SA"/>
        </w:rPr>
      </w:pPr>
      <w:r>
        <w:rPr>
          <w:lang w:eastAsia="en-US" w:bidi="ar-SA"/>
        </w:rPr>
        <w:t>melted</w:t>
      </w:r>
    </w:p>
    <w:p w14:paraId="2EFFC0D8" w14:textId="77777777" w:rsidR="00050DD0" w:rsidRPr="00050DD0" w:rsidRDefault="00050DD0" w:rsidP="00050DD0">
      <w:pPr>
        <w:pStyle w:val="Explaination"/>
        <w:rPr>
          <w:rFonts w:cstheme="minorHAnsi"/>
          <w:b/>
          <w:lang w:eastAsia="en-US" w:bidi="ar-SA"/>
        </w:rPr>
      </w:pPr>
      <w:r w:rsidRPr="00050DD0">
        <w:rPr>
          <w:rFonts w:eastAsia="Times New Roman" w:cstheme="minorHAnsi"/>
          <w:b/>
          <w:lang w:eastAsia="en-US" w:bidi="ar-SA"/>
        </w:rPr>
        <w:t xml:space="preserve">Q5. </w:t>
      </w:r>
      <w:r w:rsidRPr="00050DD0">
        <w:rPr>
          <w:rFonts w:cstheme="minorHAnsi"/>
          <w:b/>
          <w:lang w:eastAsia="en-US" w:bidi="ar-SA"/>
        </w:rPr>
        <w:t xml:space="preserve">Record your general observations for each layer in the table below. </w:t>
      </w:r>
    </w:p>
    <w:p w14:paraId="2495D7F1" w14:textId="77777777" w:rsidR="00050DD0" w:rsidRDefault="00050DD0" w:rsidP="00050DD0">
      <w:pPr>
        <w:pStyle w:val="Explaination"/>
        <w:rPr>
          <w:rFonts w:eastAsia="Times New Roman" w:cstheme="minorHAnsi"/>
          <w:color w:val="0094F6"/>
          <w:lang w:eastAsia="en-US" w:bidi="ar-SA"/>
        </w:rPr>
      </w:pPr>
      <w:r w:rsidRPr="00050DD0">
        <w:rPr>
          <w:rFonts w:eastAsia="Times New Roman" w:cstheme="minorHAnsi"/>
          <w:color w:val="0094F6"/>
          <w:lang w:eastAsia="en-US" w:bidi="ar-SA"/>
        </w:rPr>
        <w:t>Possible answers are listed in the table.</w:t>
      </w:r>
    </w:p>
    <w:p w14:paraId="2389F83E" w14:textId="77777777" w:rsidR="00050DD0" w:rsidRPr="00050DD0" w:rsidRDefault="00050DD0" w:rsidP="00050DD0">
      <w:pPr>
        <w:pStyle w:val="Explaination"/>
        <w:rPr>
          <w:rFonts w:eastAsia="Times New Roman" w:cstheme="minorHAnsi"/>
          <w:color w:val="0094F6"/>
          <w:lang w:eastAsia="en-US" w:bidi="ar-SA"/>
        </w:rPr>
      </w:pPr>
      <w:r>
        <w:rPr>
          <w:rFonts w:eastAsia="Times New Roman" w:cstheme="minorHAnsi"/>
          <w:noProof/>
          <w:color w:val="0094F6"/>
          <w:lang w:eastAsia="en-US" w:bidi="ar-SA"/>
        </w:rPr>
        <w:drawing>
          <wp:inline distT="0" distB="0" distL="0" distR="0" wp14:anchorId="485E858A" wp14:editId="6D35E675">
            <wp:extent cx="5943600" cy="19189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2522" w14:textId="77777777" w:rsidR="00050DD0" w:rsidRP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AGaramond-Regular" w:hAnsiTheme="minorHAnsi" w:cstheme="minorHAnsi"/>
          <w:b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Q6.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>What kinds of changes do you see in the rivers and lakes? Provide a specific example.</w:t>
      </w:r>
    </w:p>
    <w:p w14:paraId="036E758D" w14:textId="77777777" w:rsidR="00050DD0" w:rsidRP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Answers will vary. A large lake in the north-central area is the result of the increased</w:t>
      </w:r>
    </w:p>
    <w:p w14:paraId="3FA060CA" w14:textId="77777777" w:rsidR="00050DD0" w:rsidRP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water level of the Amazon River. The Parana River in Argentina and the Amazon River</w:t>
      </w:r>
    </w:p>
    <w:p w14:paraId="06ADF290" w14:textId="77777777" w:rsid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are significantly shorter.</w:t>
      </w:r>
    </w:p>
    <w:p w14:paraId="5A3F353C" w14:textId="77777777" w:rsidR="00613DE9" w:rsidRPr="00050DD0" w:rsidRDefault="00613DE9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</w:p>
    <w:p w14:paraId="45EA1E1B" w14:textId="77777777" w:rsid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AGaramond-Regular" w:hAnsiTheme="minorHAnsi" w:cstheme="minorHAnsi"/>
          <w:b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Q7.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>With a sea level increase of 50 meters, what kinds of consequences do you foresee for the</w:t>
      </w:r>
      <w:r>
        <w:rPr>
          <w:rFonts w:asciiTheme="minorHAnsi" w:eastAsia="AGaramond-Regular" w:hAnsiTheme="minorHAnsi" w:cstheme="minorHAnsi"/>
          <w:b/>
          <w:kern w:val="0"/>
          <w:lang w:eastAsia="en-US" w:bidi="ar-SA"/>
        </w:rPr>
        <w:t xml:space="preserve">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 xml:space="preserve">major river ecosystems of South America? Provide a specific example. </w:t>
      </w:r>
    </w:p>
    <w:p w14:paraId="4191CD72" w14:textId="77777777" w:rsidR="00050DD0" w:rsidRP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b/>
          <w:color w:val="0094F6"/>
          <w:kern w:val="0"/>
          <w:lang w:eastAsia="en-US" w:bidi="ar-SA"/>
        </w:rPr>
        <w:t>Answers will vary.</w:t>
      </w:r>
    </w:p>
    <w:p w14:paraId="11836DE0" w14:textId="77777777" w:rsid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The Amazon River may flood the rain forests of central South America.</w:t>
      </w:r>
    </w:p>
    <w:p w14:paraId="7A1AED95" w14:textId="77777777" w:rsidR="00613DE9" w:rsidRPr="00050DD0" w:rsidRDefault="00613DE9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</w:p>
    <w:p w14:paraId="76196AB5" w14:textId="77777777" w:rsidR="00050DD0" w:rsidRPr="00613DE9" w:rsidRDefault="00050DD0" w:rsidP="00613DE9">
      <w:pPr>
        <w:widowControl/>
        <w:suppressAutoHyphens w:val="0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Q8.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>Some inland areas around the globe are below sea level. One of them is in South America.</w:t>
      </w:r>
      <w:r>
        <w:rPr>
          <w:rFonts w:asciiTheme="minorHAnsi" w:eastAsia="AGaramond-Regular" w:hAnsiTheme="minorHAnsi" w:cstheme="minorHAnsi"/>
          <w:b/>
          <w:kern w:val="0"/>
          <w:lang w:eastAsia="en-US" w:bidi="ar-SA"/>
        </w:rPr>
        <w:t xml:space="preserve">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 xml:space="preserve">Hypothesize how these low-lying areas were formed. </w:t>
      </w:r>
    </w:p>
    <w:p w14:paraId="481F8C14" w14:textId="77777777" w:rsid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b/>
          <w:color w:val="0094F6"/>
          <w:kern w:val="0"/>
          <w:lang w:eastAsia="en-US" w:bidi="ar-SA"/>
        </w:rPr>
        <w:t xml:space="preserve">Answers will vary. </w:t>
      </w: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One explanation</w:t>
      </w:r>
      <w:r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 xml:space="preserve"> </w:t>
      </w: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is that plate boundaries are drifting apart at that location. Another is that the land</w:t>
      </w:r>
      <w:r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 xml:space="preserve"> </w:t>
      </w: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surrounding the Amazon Basin could have risen up due to tectonic activity.</w:t>
      </w:r>
    </w:p>
    <w:p w14:paraId="7D4DAB83" w14:textId="77777777" w:rsidR="00613DE9" w:rsidRPr="00050DD0" w:rsidRDefault="00613DE9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</w:p>
    <w:p w14:paraId="27B9AF09" w14:textId="77777777" w:rsidR="00050DD0" w:rsidRDefault="00050DD0" w:rsidP="00050DD0">
      <w:pPr>
        <w:pStyle w:val="Task"/>
        <w:rPr>
          <w:lang w:eastAsia="en-US" w:bidi="ar-SA"/>
        </w:rPr>
      </w:pPr>
      <w:r>
        <w:rPr>
          <w:lang w:eastAsia="en-US" w:bidi="ar-SA"/>
        </w:rPr>
        <w:t>Task 8: View changes in political boundaries</w:t>
      </w:r>
    </w:p>
    <w:p w14:paraId="197CBC38" w14:textId="77777777" w:rsidR="00050DD0" w:rsidRP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Q9.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>Predict possible consequences of the 50-meter rise in sea level to the populations living in the Southwest Asia (political disputes, trade and economic issues, transportation problems, etc.).</w:t>
      </w:r>
      <w:r>
        <w:rPr>
          <w:rFonts w:asciiTheme="minorHAnsi" w:eastAsia="AGaramond-Regular" w:hAnsiTheme="minorHAnsi" w:cstheme="minorHAnsi"/>
          <w:b/>
          <w:kern w:val="0"/>
          <w:lang w:eastAsia="en-US" w:bidi="ar-SA"/>
        </w:rPr>
        <w:t xml:space="preserve">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 xml:space="preserve">Record those consequences in the first row of the table below. </w:t>
      </w:r>
      <w:r w:rsidRPr="00050DD0">
        <w:rPr>
          <w:rFonts w:asciiTheme="minorHAnsi" w:eastAsia="Times New Roman" w:hAnsiTheme="minorHAnsi" w:cstheme="minorHAnsi"/>
          <w:b/>
          <w:color w:val="0094F6"/>
          <w:kern w:val="0"/>
          <w:lang w:eastAsia="en-US" w:bidi="ar-SA"/>
        </w:rPr>
        <w:t>A possible answer is listed in the table below.</w:t>
      </w:r>
    </w:p>
    <w:p w14:paraId="614D82EA" w14:textId="77777777" w:rsidR="00050DD0" w:rsidRDefault="00050DD0" w:rsidP="00050DD0">
      <w:pPr>
        <w:pStyle w:val="Explaination"/>
        <w:rPr>
          <w:rFonts w:ascii="AGaramond-Semibold" w:eastAsia="Times New Roman" w:hAnsi="AGaramond-Semibold" w:cs="AGaramond-Semibold"/>
          <w:color w:val="0094F6"/>
          <w:kern w:val="0"/>
          <w:sz w:val="22"/>
          <w:szCs w:val="22"/>
          <w:lang w:eastAsia="en-US" w:bidi="ar-SA"/>
        </w:rPr>
      </w:pPr>
      <w:r>
        <w:rPr>
          <w:rFonts w:ascii="AGaramond-Semibold" w:eastAsia="Times New Roman" w:hAnsi="AGaramond-Semibold" w:cs="AGaramond-Semibold"/>
          <w:noProof/>
          <w:color w:val="0094F6"/>
          <w:kern w:val="0"/>
          <w:sz w:val="22"/>
          <w:szCs w:val="22"/>
          <w:lang w:eastAsia="en-US" w:bidi="ar-SA"/>
        </w:rPr>
        <w:drawing>
          <wp:inline distT="0" distB="0" distL="0" distR="0" wp14:anchorId="47D702DA" wp14:editId="1E9531D9">
            <wp:extent cx="5943600" cy="3863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42B4A" w14:textId="77777777" w:rsid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Q10.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>Record your predictions in the table above.</w:t>
      </w:r>
      <w:r w:rsidRPr="00050DD0">
        <w:rPr>
          <w:rFonts w:asciiTheme="minorHAnsi" w:eastAsia="AGaramond-Regular" w:hAnsiTheme="minorHAnsi" w:cstheme="minorHAnsi"/>
          <w:kern w:val="0"/>
          <w:lang w:eastAsia="en-US" w:bidi="ar-SA"/>
        </w:rPr>
        <w:t xml:space="preserve"> </w:t>
      </w: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Possible answers are listed in the table above.</w:t>
      </w:r>
    </w:p>
    <w:p w14:paraId="361D9F62" w14:textId="77777777" w:rsidR="00613DE9" w:rsidRPr="00050DD0" w:rsidRDefault="00613DE9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</w:p>
    <w:p w14:paraId="297842DA" w14:textId="77777777" w:rsidR="00050DD0" w:rsidRPr="00050DD0" w:rsidRDefault="00050DD0" w:rsidP="00050DD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</w:pPr>
      <w:r w:rsidRPr="00050DD0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Q11.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>List other possible layers of data you might want to analyze to study the impact of rising sea</w:t>
      </w:r>
      <w:r>
        <w:rPr>
          <w:rFonts w:asciiTheme="minorHAnsi" w:eastAsia="AGaramond-Regular" w:hAnsiTheme="minorHAnsi" w:cstheme="minorHAnsi"/>
          <w:b/>
          <w:kern w:val="0"/>
          <w:lang w:eastAsia="en-US" w:bidi="ar-SA"/>
        </w:rPr>
        <w:t xml:space="preserve"> </w:t>
      </w:r>
      <w:r w:rsidRPr="00050DD0">
        <w:rPr>
          <w:rFonts w:asciiTheme="minorHAnsi" w:eastAsia="AGaramond-Regular" w:hAnsiTheme="minorHAnsi" w:cstheme="minorHAnsi"/>
          <w:b/>
          <w:kern w:val="0"/>
          <w:lang w:eastAsia="en-US" w:bidi="ar-SA"/>
        </w:rPr>
        <w:t>levels.</w:t>
      </w:r>
      <w:r w:rsidRPr="00050DD0">
        <w:rPr>
          <w:rFonts w:asciiTheme="minorHAnsi" w:eastAsia="AGaramond-Regular" w:hAnsiTheme="minorHAnsi" w:cstheme="minorHAnsi"/>
          <w:kern w:val="0"/>
          <w:lang w:eastAsia="en-US" w:bidi="ar-SA"/>
        </w:rPr>
        <w:t xml:space="preserve"> </w:t>
      </w:r>
      <w:r w:rsidRPr="00050DD0">
        <w:rPr>
          <w:rFonts w:asciiTheme="minorHAnsi" w:eastAsia="Times New Roman" w:hAnsiTheme="minorHAnsi" w:cstheme="minorHAnsi"/>
          <w:color w:val="0094F6"/>
          <w:kern w:val="0"/>
          <w:lang w:eastAsia="en-US" w:bidi="ar-SA"/>
        </w:rPr>
        <w:t>Answers will vary. See the Assessment table “Data Sources” for a list of available</w:t>
      </w:r>
    </w:p>
    <w:p w14:paraId="05A96D48" w14:textId="77777777" w:rsidR="00050DD0" w:rsidRDefault="00050DD0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  <w:r w:rsidRPr="00050DD0">
        <w:rPr>
          <w:rFonts w:eastAsia="Times New Roman" w:cstheme="minorHAnsi"/>
          <w:color w:val="0094F6"/>
          <w:kern w:val="0"/>
          <w:lang w:eastAsia="en-US" w:bidi="ar-SA"/>
        </w:rPr>
        <w:t>data.</w:t>
      </w:r>
    </w:p>
    <w:p w14:paraId="4FD20C97" w14:textId="77777777" w:rsidR="00816453" w:rsidRDefault="00816453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</w:p>
    <w:p w14:paraId="4839E7DA" w14:textId="77777777" w:rsidR="00816453" w:rsidRDefault="00816453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</w:p>
    <w:p w14:paraId="70807EB8" w14:textId="77777777" w:rsidR="00816453" w:rsidRDefault="00816453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</w:p>
    <w:p w14:paraId="0C8A4199" w14:textId="77777777" w:rsidR="00816453" w:rsidRDefault="00816453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</w:p>
    <w:p w14:paraId="2F033BA9" w14:textId="77777777" w:rsidR="00816453" w:rsidRDefault="00816453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</w:p>
    <w:p w14:paraId="2A149B43" w14:textId="77777777" w:rsidR="00816453" w:rsidRDefault="00816453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</w:p>
    <w:p w14:paraId="73951D26" w14:textId="77777777" w:rsidR="00816453" w:rsidRDefault="00816453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</w:p>
    <w:p w14:paraId="3A8C2368" w14:textId="77777777" w:rsidR="00816453" w:rsidRDefault="00816453" w:rsidP="00050DD0">
      <w:pPr>
        <w:pStyle w:val="Explaination"/>
        <w:rPr>
          <w:rFonts w:eastAsia="Times New Roman" w:cstheme="minorHAnsi"/>
          <w:color w:val="0094F6"/>
          <w:kern w:val="0"/>
          <w:lang w:eastAsia="en-US" w:bidi="ar-SA"/>
        </w:rPr>
      </w:pPr>
    </w:p>
    <w:p w14:paraId="2D371623" w14:textId="77777777" w:rsidR="00613DE9" w:rsidRDefault="00613DE9" w:rsidP="00816453">
      <w:pPr>
        <w:pStyle w:val="Heading1"/>
        <w:rPr>
          <w:rFonts w:eastAsia="Times New Roman"/>
          <w:lang w:eastAsia="en-US" w:bidi="ar-SA"/>
        </w:rPr>
      </w:pPr>
    </w:p>
    <w:p w14:paraId="35590FE3" w14:textId="77777777" w:rsidR="00613DE9" w:rsidRDefault="00613DE9">
      <w:pPr>
        <w:widowControl/>
        <w:suppressAutoHyphens w:val="0"/>
        <w:rPr>
          <w:rFonts w:asciiTheme="majorHAnsi" w:eastAsia="Times New Roman" w:hAnsiTheme="majorHAnsi" w:cs="Mangal"/>
          <w:b/>
          <w:bCs/>
          <w:color w:val="365F91" w:themeColor="accent1" w:themeShade="BF"/>
          <w:sz w:val="28"/>
          <w:szCs w:val="25"/>
          <w:lang w:eastAsia="en-US" w:bidi="ar-SA"/>
        </w:rPr>
      </w:pPr>
      <w:r>
        <w:rPr>
          <w:rFonts w:eastAsia="Times New Roman"/>
          <w:lang w:eastAsia="en-US" w:bidi="ar-SA"/>
        </w:rPr>
        <w:br w:type="page"/>
      </w:r>
    </w:p>
    <w:p w14:paraId="34C342C5" w14:textId="77777777" w:rsidR="00816453" w:rsidRDefault="00816453" w:rsidP="00816453">
      <w:pPr>
        <w:pStyle w:val="Heading1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>Assessment rubrics</w:t>
      </w:r>
    </w:p>
    <w:p w14:paraId="41E54819" w14:textId="77777777" w:rsidR="00816453" w:rsidRDefault="00816453" w:rsidP="00816453">
      <w:pPr>
        <w:pStyle w:val="Heading3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>Middle school</w:t>
      </w:r>
    </w:p>
    <w:p w14:paraId="140BBA55" w14:textId="77777777" w:rsidR="00816453" w:rsidRPr="00816453" w:rsidRDefault="00816453" w:rsidP="00816453">
      <w:pPr>
        <w:pStyle w:val="NoSpacing"/>
        <w:rPr>
          <w:lang w:eastAsia="en-US" w:bidi="ar-SA"/>
        </w:rPr>
      </w:pPr>
      <w:r>
        <w:rPr>
          <w:lang w:eastAsia="en-US" w:bidi="ar-SA"/>
        </w:rPr>
        <w:t>This is a four-point rubric based on the National Standards for Geographic Education. The mastery level meets the target objective for grades 5</w:t>
      </w:r>
      <w:r>
        <w:rPr>
          <w:rFonts w:hint="eastAsia"/>
          <w:lang w:eastAsia="en-US" w:bidi="ar-SA"/>
        </w:rPr>
        <w:t>–</w:t>
      </w:r>
      <w:r>
        <w:rPr>
          <w:lang w:eastAsia="en-US" w:bidi="ar-SA"/>
        </w:rPr>
        <w:t>8.</w:t>
      </w:r>
    </w:p>
    <w:p w14:paraId="20F7FACA" w14:textId="77777777" w:rsidR="00816453" w:rsidRDefault="00816453" w:rsidP="00816453">
      <w:pPr>
        <w:pStyle w:val="Explaination"/>
        <w:rPr>
          <w:rFonts w:cstheme="minorHAnsi"/>
        </w:rPr>
      </w:pPr>
      <w:r>
        <w:rPr>
          <w:rFonts w:cstheme="minorHAnsi"/>
          <w:noProof/>
          <w:lang w:eastAsia="en-US" w:bidi="ar-SA"/>
        </w:rPr>
        <w:drawing>
          <wp:inline distT="0" distB="0" distL="0" distR="0" wp14:anchorId="5CA624B4" wp14:editId="6CDAE32E">
            <wp:extent cx="5943600" cy="3757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schoolasses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DBCA" w14:textId="77777777" w:rsidR="00816453" w:rsidRDefault="00816453" w:rsidP="00816453">
      <w:pPr>
        <w:pStyle w:val="Explaination"/>
        <w:rPr>
          <w:rFonts w:cstheme="minorHAnsi"/>
        </w:rPr>
      </w:pPr>
      <w:r>
        <w:rPr>
          <w:rFonts w:cstheme="minorHAnsi"/>
          <w:noProof/>
          <w:lang w:eastAsia="en-US" w:bidi="ar-SA"/>
        </w:rPr>
        <w:drawing>
          <wp:inline distT="0" distB="0" distL="0" distR="0" wp14:anchorId="244A5B17" wp14:editId="5395531A">
            <wp:extent cx="5943600" cy="3017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 school assessment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CE5D" w14:textId="77777777" w:rsidR="00816453" w:rsidRDefault="00816453" w:rsidP="00816453">
      <w:pPr>
        <w:pStyle w:val="Explaination"/>
        <w:rPr>
          <w:rFonts w:cstheme="minorHAnsi"/>
        </w:rPr>
      </w:pPr>
    </w:p>
    <w:p w14:paraId="24C1BAE6" w14:textId="77777777" w:rsidR="00816453" w:rsidRDefault="00816453" w:rsidP="00816453">
      <w:pPr>
        <w:pStyle w:val="Explaination"/>
        <w:rPr>
          <w:rFonts w:cstheme="minorHAnsi"/>
        </w:rPr>
      </w:pPr>
    </w:p>
    <w:p w14:paraId="372BDFB9" w14:textId="77777777" w:rsidR="00816453" w:rsidRDefault="00816453" w:rsidP="00816453">
      <w:pPr>
        <w:pStyle w:val="Heading3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>High school</w:t>
      </w:r>
    </w:p>
    <w:p w14:paraId="293291B4" w14:textId="77777777" w:rsidR="00816453" w:rsidRPr="00816453" w:rsidRDefault="00816453" w:rsidP="00816453">
      <w:pPr>
        <w:pStyle w:val="NoSpacing"/>
        <w:rPr>
          <w:lang w:eastAsia="en-US" w:bidi="ar-SA"/>
        </w:rPr>
      </w:pPr>
      <w:r>
        <w:rPr>
          <w:lang w:eastAsia="en-US" w:bidi="ar-SA"/>
        </w:rPr>
        <w:t>This is a four-point rubric based on the National Standards for Geographic Education. The mastery level meets the target objective for grades 9-12.</w:t>
      </w:r>
    </w:p>
    <w:p w14:paraId="140C6389" w14:textId="77777777" w:rsidR="00816453" w:rsidRDefault="00816453" w:rsidP="00816453">
      <w:pPr>
        <w:pStyle w:val="Explaination"/>
        <w:rPr>
          <w:rFonts w:cstheme="minorHAnsi"/>
        </w:rPr>
      </w:pPr>
      <w:r>
        <w:rPr>
          <w:rFonts w:cstheme="minorHAnsi"/>
          <w:noProof/>
          <w:lang w:eastAsia="en-US" w:bidi="ar-SA"/>
        </w:rPr>
        <w:drawing>
          <wp:inline distT="0" distB="0" distL="0" distR="0" wp14:anchorId="22A1ECCE" wp14:editId="390664F1">
            <wp:extent cx="5943600" cy="3590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assess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33AA3" w14:textId="77777777" w:rsidR="00816453" w:rsidRPr="00050DD0" w:rsidRDefault="00816453" w:rsidP="00816453">
      <w:pPr>
        <w:pStyle w:val="Explaination"/>
        <w:rPr>
          <w:rFonts w:cstheme="minorHAnsi"/>
        </w:rPr>
      </w:pPr>
      <w:r>
        <w:rPr>
          <w:rFonts w:cstheme="minorHAnsi"/>
          <w:noProof/>
          <w:lang w:eastAsia="en-US" w:bidi="ar-SA"/>
        </w:rPr>
        <w:drawing>
          <wp:inline distT="0" distB="0" distL="0" distR="0" wp14:anchorId="455B3DAE" wp14:editId="585A04AA">
            <wp:extent cx="5943600" cy="3017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 school assessment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453" w:rsidRPr="00050DD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D48BE" w14:textId="77777777" w:rsidR="00613DE9" w:rsidRDefault="00613DE9" w:rsidP="00613DE9">
      <w:r>
        <w:separator/>
      </w:r>
    </w:p>
  </w:endnote>
  <w:endnote w:type="continuationSeparator" w:id="0">
    <w:p w14:paraId="7B730920" w14:textId="77777777" w:rsidR="00613DE9" w:rsidRDefault="00613DE9" w:rsidP="006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-B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8D2D" w14:textId="77777777" w:rsidR="00F43AD4" w:rsidRDefault="00F43AD4" w:rsidP="00F43AD4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0947C26E" w14:textId="77777777" w:rsidR="00F43AD4" w:rsidRPr="0089111B" w:rsidRDefault="00F43AD4" w:rsidP="00F43AD4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20FAA997" w14:textId="77777777" w:rsidR="00F43AD4" w:rsidRPr="0089111B" w:rsidRDefault="00F43AD4" w:rsidP="00F43AD4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4B48BF1A" w14:textId="77777777" w:rsidR="00F43AD4" w:rsidRPr="0089111B" w:rsidRDefault="00F43AD4" w:rsidP="00F43AD4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Module 7: Lesson 1– Teacher Materials</w:t>
    </w:r>
  </w:p>
  <w:p w14:paraId="40D81998" w14:textId="77777777" w:rsidR="00613DE9" w:rsidRPr="00613DE9" w:rsidRDefault="00613DE9" w:rsidP="00613DE9">
    <w:pPr>
      <w:jc w:val="center"/>
      <w:rPr>
        <w:sz w:val="16"/>
        <w:szCs w:val="16"/>
      </w:rPr>
    </w:pPr>
    <w:r w:rsidRPr="002A4DBC">
      <w:rPr>
        <w:sz w:val="16"/>
        <w:szCs w:val="16"/>
      </w:rPr>
      <w:fldChar w:fldCharType="begin"/>
    </w:r>
    <w:r w:rsidRPr="002A4DBC">
      <w:rPr>
        <w:sz w:val="16"/>
        <w:szCs w:val="16"/>
      </w:rPr>
      <w:instrText xml:space="preserve"> PAGE </w:instrText>
    </w:r>
    <w:r w:rsidRPr="002A4DBC">
      <w:rPr>
        <w:sz w:val="16"/>
        <w:szCs w:val="16"/>
      </w:rPr>
      <w:fldChar w:fldCharType="separate"/>
    </w:r>
    <w:r w:rsidR="00F43AD4">
      <w:rPr>
        <w:noProof/>
        <w:sz w:val="16"/>
        <w:szCs w:val="16"/>
      </w:rPr>
      <w:t>1</w:t>
    </w:r>
    <w:r w:rsidRPr="002A4D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E067" w14:textId="77777777" w:rsidR="00613DE9" w:rsidRDefault="00613DE9" w:rsidP="00613DE9">
      <w:r>
        <w:separator/>
      </w:r>
    </w:p>
  </w:footnote>
  <w:footnote w:type="continuationSeparator" w:id="0">
    <w:p w14:paraId="3CB822D0" w14:textId="77777777" w:rsidR="00613DE9" w:rsidRDefault="00613DE9" w:rsidP="0061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2DB7"/>
    <w:multiLevelType w:val="hybridMultilevel"/>
    <w:tmpl w:val="FF0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1E6F"/>
    <w:multiLevelType w:val="hybridMultilevel"/>
    <w:tmpl w:val="5B92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1180"/>
    <w:multiLevelType w:val="hybridMultilevel"/>
    <w:tmpl w:val="17E8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6669A"/>
    <w:multiLevelType w:val="hybridMultilevel"/>
    <w:tmpl w:val="BBE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0DAF"/>
    <w:multiLevelType w:val="hybridMultilevel"/>
    <w:tmpl w:val="23AE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212CB"/>
    <w:multiLevelType w:val="hybridMultilevel"/>
    <w:tmpl w:val="2D10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59B3"/>
    <w:multiLevelType w:val="hybridMultilevel"/>
    <w:tmpl w:val="F4A2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7"/>
    <w:rsid w:val="00000345"/>
    <w:rsid w:val="00004485"/>
    <w:rsid w:val="000111D2"/>
    <w:rsid w:val="000139AC"/>
    <w:rsid w:val="00017DE7"/>
    <w:rsid w:val="000222AD"/>
    <w:rsid w:val="00022BA7"/>
    <w:rsid w:val="0002644B"/>
    <w:rsid w:val="000358A1"/>
    <w:rsid w:val="00037D24"/>
    <w:rsid w:val="000446B5"/>
    <w:rsid w:val="00050DD0"/>
    <w:rsid w:val="00056E9C"/>
    <w:rsid w:val="00061629"/>
    <w:rsid w:val="00072F2C"/>
    <w:rsid w:val="00087A78"/>
    <w:rsid w:val="00094A8E"/>
    <w:rsid w:val="000A367F"/>
    <w:rsid w:val="000B0A6D"/>
    <w:rsid w:val="000B0CE4"/>
    <w:rsid w:val="000D4621"/>
    <w:rsid w:val="000F037D"/>
    <w:rsid w:val="00117851"/>
    <w:rsid w:val="0012460C"/>
    <w:rsid w:val="00140FE7"/>
    <w:rsid w:val="001413F8"/>
    <w:rsid w:val="0014310B"/>
    <w:rsid w:val="00144BDA"/>
    <w:rsid w:val="0015176F"/>
    <w:rsid w:val="00175DC6"/>
    <w:rsid w:val="001A3E6B"/>
    <w:rsid w:val="001B0315"/>
    <w:rsid w:val="001C1E2F"/>
    <w:rsid w:val="001D1587"/>
    <w:rsid w:val="001E3BC1"/>
    <w:rsid w:val="001E421D"/>
    <w:rsid w:val="002106B8"/>
    <w:rsid w:val="0021179C"/>
    <w:rsid w:val="002163AB"/>
    <w:rsid w:val="00231E24"/>
    <w:rsid w:val="00233EB9"/>
    <w:rsid w:val="00246BEE"/>
    <w:rsid w:val="002502E8"/>
    <w:rsid w:val="00251A18"/>
    <w:rsid w:val="00252BCB"/>
    <w:rsid w:val="00253404"/>
    <w:rsid w:val="00263FAC"/>
    <w:rsid w:val="00267F21"/>
    <w:rsid w:val="00272E50"/>
    <w:rsid w:val="00274DDA"/>
    <w:rsid w:val="00275E5E"/>
    <w:rsid w:val="00284489"/>
    <w:rsid w:val="002863B3"/>
    <w:rsid w:val="002929D5"/>
    <w:rsid w:val="002A60E2"/>
    <w:rsid w:val="002B2812"/>
    <w:rsid w:val="002B2DD4"/>
    <w:rsid w:val="002D0468"/>
    <w:rsid w:val="002E1486"/>
    <w:rsid w:val="002E37EC"/>
    <w:rsid w:val="002E7686"/>
    <w:rsid w:val="002F1E0A"/>
    <w:rsid w:val="00305128"/>
    <w:rsid w:val="0031769D"/>
    <w:rsid w:val="00321FB4"/>
    <w:rsid w:val="00330072"/>
    <w:rsid w:val="00330227"/>
    <w:rsid w:val="00331289"/>
    <w:rsid w:val="003378B4"/>
    <w:rsid w:val="00346AC1"/>
    <w:rsid w:val="0036556B"/>
    <w:rsid w:val="00367450"/>
    <w:rsid w:val="00377E51"/>
    <w:rsid w:val="00392CE0"/>
    <w:rsid w:val="003A61A0"/>
    <w:rsid w:val="003A7647"/>
    <w:rsid w:val="003B12F5"/>
    <w:rsid w:val="003C2EFB"/>
    <w:rsid w:val="003C74A9"/>
    <w:rsid w:val="003D1DB3"/>
    <w:rsid w:val="003D67B9"/>
    <w:rsid w:val="003D6CCD"/>
    <w:rsid w:val="003E2C1D"/>
    <w:rsid w:val="003F11A3"/>
    <w:rsid w:val="00400D64"/>
    <w:rsid w:val="00405A44"/>
    <w:rsid w:val="00413C65"/>
    <w:rsid w:val="0041437E"/>
    <w:rsid w:val="00415D14"/>
    <w:rsid w:val="00423911"/>
    <w:rsid w:val="004273AE"/>
    <w:rsid w:val="00434203"/>
    <w:rsid w:val="00443DD7"/>
    <w:rsid w:val="00467212"/>
    <w:rsid w:val="00471C9F"/>
    <w:rsid w:val="00487817"/>
    <w:rsid w:val="00491657"/>
    <w:rsid w:val="0049650E"/>
    <w:rsid w:val="004A1A2A"/>
    <w:rsid w:val="004A21FD"/>
    <w:rsid w:val="004B4BBC"/>
    <w:rsid w:val="004C6ABE"/>
    <w:rsid w:val="004D59C0"/>
    <w:rsid w:val="004E1827"/>
    <w:rsid w:val="004E58F0"/>
    <w:rsid w:val="004E79F1"/>
    <w:rsid w:val="004F5C71"/>
    <w:rsid w:val="004F79C4"/>
    <w:rsid w:val="00503E9F"/>
    <w:rsid w:val="0051220A"/>
    <w:rsid w:val="00513532"/>
    <w:rsid w:val="00517629"/>
    <w:rsid w:val="00526504"/>
    <w:rsid w:val="00534B60"/>
    <w:rsid w:val="005446CA"/>
    <w:rsid w:val="00547D50"/>
    <w:rsid w:val="00550C20"/>
    <w:rsid w:val="0055345C"/>
    <w:rsid w:val="00556385"/>
    <w:rsid w:val="005662CB"/>
    <w:rsid w:val="005701E5"/>
    <w:rsid w:val="00593336"/>
    <w:rsid w:val="005934AE"/>
    <w:rsid w:val="005962F0"/>
    <w:rsid w:val="00596494"/>
    <w:rsid w:val="0059786E"/>
    <w:rsid w:val="005C3CC6"/>
    <w:rsid w:val="005D0308"/>
    <w:rsid w:val="005F5BBC"/>
    <w:rsid w:val="005F745D"/>
    <w:rsid w:val="00601A2B"/>
    <w:rsid w:val="00607E81"/>
    <w:rsid w:val="00611E74"/>
    <w:rsid w:val="00613072"/>
    <w:rsid w:val="00613DE9"/>
    <w:rsid w:val="006166C2"/>
    <w:rsid w:val="006238B4"/>
    <w:rsid w:val="006308EB"/>
    <w:rsid w:val="00675665"/>
    <w:rsid w:val="006B3760"/>
    <w:rsid w:val="006C44DB"/>
    <w:rsid w:val="0070210C"/>
    <w:rsid w:val="00716D92"/>
    <w:rsid w:val="0072423C"/>
    <w:rsid w:val="00724A6E"/>
    <w:rsid w:val="007318F6"/>
    <w:rsid w:val="00744923"/>
    <w:rsid w:val="00753646"/>
    <w:rsid w:val="007553FC"/>
    <w:rsid w:val="00757542"/>
    <w:rsid w:val="0077571C"/>
    <w:rsid w:val="00782480"/>
    <w:rsid w:val="007A107E"/>
    <w:rsid w:val="007D643C"/>
    <w:rsid w:val="007E09D4"/>
    <w:rsid w:val="007F0B2F"/>
    <w:rsid w:val="007F6A2E"/>
    <w:rsid w:val="008004B1"/>
    <w:rsid w:val="00811B8F"/>
    <w:rsid w:val="00816453"/>
    <w:rsid w:val="00843F70"/>
    <w:rsid w:val="00845A84"/>
    <w:rsid w:val="00857FE4"/>
    <w:rsid w:val="008B4B3B"/>
    <w:rsid w:val="008C3416"/>
    <w:rsid w:val="008C7D36"/>
    <w:rsid w:val="008D2AFC"/>
    <w:rsid w:val="008E330C"/>
    <w:rsid w:val="008F5543"/>
    <w:rsid w:val="00901F6A"/>
    <w:rsid w:val="00925D3D"/>
    <w:rsid w:val="0093134F"/>
    <w:rsid w:val="00936E19"/>
    <w:rsid w:val="00951895"/>
    <w:rsid w:val="00962ADE"/>
    <w:rsid w:val="00965941"/>
    <w:rsid w:val="0097041A"/>
    <w:rsid w:val="009A4CB9"/>
    <w:rsid w:val="009B01AC"/>
    <w:rsid w:val="009D23E0"/>
    <w:rsid w:val="009E2F20"/>
    <w:rsid w:val="009E412D"/>
    <w:rsid w:val="00A126DA"/>
    <w:rsid w:val="00A1351E"/>
    <w:rsid w:val="00A34849"/>
    <w:rsid w:val="00A4302A"/>
    <w:rsid w:val="00A466D7"/>
    <w:rsid w:val="00A502A4"/>
    <w:rsid w:val="00A6297E"/>
    <w:rsid w:val="00A66FD4"/>
    <w:rsid w:val="00A6744C"/>
    <w:rsid w:val="00A85466"/>
    <w:rsid w:val="00AA14AB"/>
    <w:rsid w:val="00AA6DC2"/>
    <w:rsid w:val="00AC6876"/>
    <w:rsid w:val="00AE3AA9"/>
    <w:rsid w:val="00AF2FF5"/>
    <w:rsid w:val="00AF56A0"/>
    <w:rsid w:val="00B04A6D"/>
    <w:rsid w:val="00B07256"/>
    <w:rsid w:val="00B17B2B"/>
    <w:rsid w:val="00B22C3D"/>
    <w:rsid w:val="00B33F38"/>
    <w:rsid w:val="00B46C1B"/>
    <w:rsid w:val="00B527D2"/>
    <w:rsid w:val="00B52B69"/>
    <w:rsid w:val="00B54F4E"/>
    <w:rsid w:val="00B56A14"/>
    <w:rsid w:val="00B83676"/>
    <w:rsid w:val="00BA053E"/>
    <w:rsid w:val="00BA44DD"/>
    <w:rsid w:val="00BB339C"/>
    <w:rsid w:val="00BD37E3"/>
    <w:rsid w:val="00BE5568"/>
    <w:rsid w:val="00C02C6C"/>
    <w:rsid w:val="00C26761"/>
    <w:rsid w:val="00C4744D"/>
    <w:rsid w:val="00C64F58"/>
    <w:rsid w:val="00C91B29"/>
    <w:rsid w:val="00C9654C"/>
    <w:rsid w:val="00CA0B52"/>
    <w:rsid w:val="00CC5FDE"/>
    <w:rsid w:val="00CD14CB"/>
    <w:rsid w:val="00CF2523"/>
    <w:rsid w:val="00CF7F99"/>
    <w:rsid w:val="00D00745"/>
    <w:rsid w:val="00D04242"/>
    <w:rsid w:val="00D0549A"/>
    <w:rsid w:val="00D06E59"/>
    <w:rsid w:val="00D07127"/>
    <w:rsid w:val="00D17D9E"/>
    <w:rsid w:val="00D23530"/>
    <w:rsid w:val="00D34545"/>
    <w:rsid w:val="00D50043"/>
    <w:rsid w:val="00D505D1"/>
    <w:rsid w:val="00D62B6E"/>
    <w:rsid w:val="00D6767A"/>
    <w:rsid w:val="00D735DC"/>
    <w:rsid w:val="00D741E3"/>
    <w:rsid w:val="00D95BA9"/>
    <w:rsid w:val="00DA0191"/>
    <w:rsid w:val="00DA2D15"/>
    <w:rsid w:val="00DB4410"/>
    <w:rsid w:val="00DB6B65"/>
    <w:rsid w:val="00DC7137"/>
    <w:rsid w:val="00DD421F"/>
    <w:rsid w:val="00DD73DE"/>
    <w:rsid w:val="00E20603"/>
    <w:rsid w:val="00E2277C"/>
    <w:rsid w:val="00E3300D"/>
    <w:rsid w:val="00E56B85"/>
    <w:rsid w:val="00E56EEA"/>
    <w:rsid w:val="00E629D2"/>
    <w:rsid w:val="00E66F88"/>
    <w:rsid w:val="00E715AE"/>
    <w:rsid w:val="00E73A24"/>
    <w:rsid w:val="00E74F91"/>
    <w:rsid w:val="00E953BF"/>
    <w:rsid w:val="00EA1B31"/>
    <w:rsid w:val="00EA7A56"/>
    <w:rsid w:val="00EC79A3"/>
    <w:rsid w:val="00ED1C9F"/>
    <w:rsid w:val="00ED6957"/>
    <w:rsid w:val="00EE2CCC"/>
    <w:rsid w:val="00EE57DB"/>
    <w:rsid w:val="00EF04D3"/>
    <w:rsid w:val="00F00192"/>
    <w:rsid w:val="00F10BA3"/>
    <w:rsid w:val="00F114CF"/>
    <w:rsid w:val="00F12710"/>
    <w:rsid w:val="00F3435B"/>
    <w:rsid w:val="00F43AD4"/>
    <w:rsid w:val="00F6691E"/>
    <w:rsid w:val="00F77821"/>
    <w:rsid w:val="00F819B5"/>
    <w:rsid w:val="00F8248C"/>
    <w:rsid w:val="00F87FC4"/>
    <w:rsid w:val="00F95B3D"/>
    <w:rsid w:val="00F97E51"/>
    <w:rsid w:val="00FA46E8"/>
    <w:rsid w:val="00FA5AC3"/>
    <w:rsid w:val="00FA7BE2"/>
    <w:rsid w:val="00FB2508"/>
    <w:rsid w:val="00FB2DE9"/>
    <w:rsid w:val="00FD0139"/>
    <w:rsid w:val="00FD0A92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2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10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F9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F9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F9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F9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F9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F91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F91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F91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F91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F9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410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DB4410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4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74F9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E74F9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F9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F91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F91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F9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4F9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E74F91"/>
    <w:rPr>
      <w:b/>
      <w:bCs/>
    </w:rPr>
  </w:style>
  <w:style w:type="character" w:styleId="Emphasis">
    <w:name w:val="Emphasis"/>
    <w:basedOn w:val="DefaultParagraphFont"/>
    <w:uiPriority w:val="20"/>
    <w:qFormat/>
    <w:rsid w:val="00E74F91"/>
    <w:rPr>
      <w:i/>
      <w:iCs/>
    </w:rPr>
  </w:style>
  <w:style w:type="paragraph" w:styleId="NoSpacing">
    <w:name w:val="No Spacing"/>
    <w:link w:val="NoSpacingChar"/>
    <w:uiPriority w:val="1"/>
    <w:qFormat/>
    <w:rsid w:val="00E74F91"/>
    <w:pPr>
      <w:widowControl w:val="0"/>
      <w:suppressAutoHyphens/>
    </w:pPr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E74F91"/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E74F91"/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74F91"/>
    <w:rPr>
      <w:rFonts w:ascii="Calibri" w:eastAsia="font241" w:hAnsi="Calibri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91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91"/>
    <w:rPr>
      <w:rFonts w:ascii="Calibri" w:eastAsia="font241" w:hAnsi="Calibr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SubtleEmphasis">
    <w:name w:val="Subtle Emphasis"/>
    <w:basedOn w:val="DefaultParagraphFont"/>
    <w:uiPriority w:val="19"/>
    <w:qFormat/>
    <w:rsid w:val="00E74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4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74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4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F91"/>
    <w:pPr>
      <w:outlineLvl w:val="9"/>
    </w:pPr>
  </w:style>
  <w:style w:type="paragraph" w:customStyle="1" w:styleId="Explaination">
    <w:name w:val="Explaination"/>
    <w:basedOn w:val="Normal"/>
    <w:link w:val="ExplainationChar"/>
    <w:qFormat/>
    <w:rsid w:val="00DB4410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DB4410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DB4410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DB4410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DB4410"/>
    <w:pPr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DB4410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DB4410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DB4410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DB4410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DB4410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10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F9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F9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F9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F9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F9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F91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F91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F91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F91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F9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410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DB4410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4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74F9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E74F9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F9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F91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F91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F9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4F9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E74F91"/>
    <w:rPr>
      <w:b/>
      <w:bCs/>
    </w:rPr>
  </w:style>
  <w:style w:type="character" w:styleId="Emphasis">
    <w:name w:val="Emphasis"/>
    <w:basedOn w:val="DefaultParagraphFont"/>
    <w:uiPriority w:val="20"/>
    <w:qFormat/>
    <w:rsid w:val="00E74F91"/>
    <w:rPr>
      <w:i/>
      <w:iCs/>
    </w:rPr>
  </w:style>
  <w:style w:type="paragraph" w:styleId="NoSpacing">
    <w:name w:val="No Spacing"/>
    <w:link w:val="NoSpacingChar"/>
    <w:uiPriority w:val="1"/>
    <w:qFormat/>
    <w:rsid w:val="00E74F91"/>
    <w:pPr>
      <w:widowControl w:val="0"/>
      <w:suppressAutoHyphens/>
    </w:pPr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E74F91"/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E74F91"/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74F91"/>
    <w:rPr>
      <w:rFonts w:ascii="Calibri" w:eastAsia="font241" w:hAnsi="Calibri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91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91"/>
    <w:rPr>
      <w:rFonts w:ascii="Calibri" w:eastAsia="font241" w:hAnsi="Calibr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SubtleEmphasis">
    <w:name w:val="Subtle Emphasis"/>
    <w:basedOn w:val="DefaultParagraphFont"/>
    <w:uiPriority w:val="19"/>
    <w:qFormat/>
    <w:rsid w:val="00E74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4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74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4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F91"/>
    <w:pPr>
      <w:outlineLvl w:val="9"/>
    </w:pPr>
  </w:style>
  <w:style w:type="paragraph" w:customStyle="1" w:styleId="Explaination">
    <w:name w:val="Explaination"/>
    <w:basedOn w:val="Normal"/>
    <w:link w:val="ExplainationChar"/>
    <w:qFormat/>
    <w:rsid w:val="00DB4410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DB4410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DB4410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DB4410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DB4410"/>
    <w:pPr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DB4410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DB4410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DB4410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DB4410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DB4410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1265</Words>
  <Characters>7217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Lesson overview</vt:lpstr>
      <vt:lpstr>        Estimated time</vt:lpstr>
      <vt:lpstr>        Materials</vt:lpstr>
      <vt:lpstr>        Objectives</vt:lpstr>
      <vt:lpstr>        GIS tools and functions</vt:lpstr>
      <vt:lpstr>        National Geography Standards</vt:lpstr>
      <vt:lpstr>Teaching the lesson</vt:lpstr>
      <vt:lpstr>        Introducing the lesson</vt:lpstr>
      <vt:lpstr>        Student activity</vt:lpstr>
      <vt:lpstr>        Concluding the lesson</vt:lpstr>
      <vt:lpstr>        Extending the lesson</vt:lpstr>
      <vt:lpstr>Answer key</vt:lpstr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Barbaree Ash Duke</dc:creator>
  <cp:lastModifiedBy>Anita Palmer</cp:lastModifiedBy>
  <cp:revision>3</cp:revision>
  <dcterms:created xsi:type="dcterms:W3CDTF">2015-10-02T11:29:00Z</dcterms:created>
  <dcterms:modified xsi:type="dcterms:W3CDTF">2017-05-14T17:37:00Z</dcterms:modified>
</cp:coreProperties>
</file>